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AA" w:rsidRPr="00E0419F" w:rsidRDefault="00136FAA" w:rsidP="005464C7">
      <w:pPr>
        <w:spacing w:before="120"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АННОТАЦИЯ ДПП</w:t>
      </w:r>
    </w:p>
    <w:p w:rsidR="00136FAA" w:rsidRPr="00E0419F" w:rsidRDefault="00136FAA" w:rsidP="00194F2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0419F">
        <w:rPr>
          <w:rFonts w:ascii="Times New Roman" w:hAnsi="Times New Roman"/>
          <w:b/>
          <w:sz w:val="24"/>
          <w:szCs w:val="24"/>
        </w:rPr>
        <w:t>1.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Наименование программы </w:t>
      </w:r>
      <w:r w:rsidRPr="00E0419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F37597">
        <w:rPr>
          <w:rFonts w:ascii="Times New Roman" w:hAnsi="Times New Roman"/>
          <w:b/>
          <w:sz w:val="24"/>
          <w:u w:val="single"/>
        </w:rPr>
        <w:t>Безопасность строительства и качество возведения каменных, металлических и деревянных строительных конструкций</w:t>
      </w:r>
      <w:r w:rsidRPr="00E0419F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36FAA" w:rsidRDefault="00136FAA" w:rsidP="00194F2E">
      <w:pPr>
        <w:pStyle w:val="2"/>
        <w:spacing w:before="0" w:beforeAutospacing="0" w:after="0" w:afterAutospacing="0"/>
        <w:rPr>
          <w:b w:val="0"/>
          <w:sz w:val="24"/>
          <w:szCs w:val="24"/>
          <w:u w:val="single"/>
        </w:rPr>
      </w:pPr>
      <w:r w:rsidRPr="00E0419F">
        <w:rPr>
          <w:sz w:val="24"/>
          <w:szCs w:val="24"/>
        </w:rPr>
        <w:t>2.</w:t>
      </w:r>
      <w:r w:rsidRPr="00E0419F">
        <w:rPr>
          <w:sz w:val="24"/>
          <w:szCs w:val="24"/>
        </w:rPr>
        <w:tab/>
        <w:t>Соответствие профессиональному (-ым) стандарту (-ам)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  <w:u w:val="single"/>
        </w:rPr>
        <w:t xml:space="preserve">Программа сответствует профессиональному стандарту </w:t>
      </w:r>
      <w:r w:rsidRPr="006A2C38">
        <w:rPr>
          <w:b w:val="0"/>
          <w:sz w:val="24"/>
          <w:szCs w:val="24"/>
          <w:u w:val="single"/>
        </w:rPr>
        <w:t xml:space="preserve">«Организатор строительного производства», </w:t>
      </w:r>
      <w:r>
        <w:rPr>
          <w:b w:val="0"/>
          <w:sz w:val="24"/>
          <w:szCs w:val="24"/>
          <w:u w:val="single"/>
        </w:rPr>
        <w:t>утвержден</w:t>
      </w:r>
      <w:r w:rsidRPr="006A2C38"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 xml:space="preserve">приказом Министерства </w:t>
      </w:r>
      <w:r w:rsidRPr="006A2C38">
        <w:rPr>
          <w:b w:val="0"/>
          <w:sz w:val="24"/>
          <w:szCs w:val="24"/>
          <w:u w:val="single"/>
        </w:rPr>
        <w:t>труда и социаль</w:t>
      </w:r>
      <w:r>
        <w:rPr>
          <w:b w:val="0"/>
          <w:sz w:val="24"/>
          <w:szCs w:val="24"/>
          <w:u w:val="single"/>
        </w:rPr>
        <w:t xml:space="preserve">ной защиты Российской Федерации </w:t>
      </w:r>
      <w:r w:rsidRPr="006A2C38">
        <w:rPr>
          <w:b w:val="0"/>
          <w:sz w:val="24"/>
          <w:szCs w:val="24"/>
          <w:u w:val="single"/>
        </w:rPr>
        <w:t>от 21.11.2014 № 930н, рег. № 244, код 16.025</w:t>
      </w:r>
      <w:r>
        <w:rPr>
          <w:b w:val="0"/>
          <w:sz w:val="24"/>
          <w:szCs w:val="24"/>
          <w:u w:val="single"/>
        </w:rPr>
        <w:t>.</w:t>
      </w:r>
      <w:r w:rsidRPr="006A2C38">
        <w:rPr>
          <w:b w:val="0"/>
          <w:sz w:val="24"/>
          <w:szCs w:val="24"/>
          <w:u w:val="single"/>
        </w:rPr>
        <w:t xml:space="preserve">  </w:t>
      </w:r>
    </w:p>
    <w:p w:rsidR="00136FAA" w:rsidRDefault="00136FAA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3.</w:t>
      </w:r>
      <w:r w:rsidRPr="00E0419F">
        <w:rPr>
          <w:rFonts w:ascii="Times New Roman" w:hAnsi="Times New Roman"/>
          <w:b/>
          <w:sz w:val="24"/>
          <w:szCs w:val="24"/>
        </w:rPr>
        <w:tab/>
        <w:t>Цель программы</w:t>
      </w:r>
      <w:r>
        <w:rPr>
          <w:rFonts w:ascii="Times New Roman" w:hAnsi="Times New Roman"/>
          <w:b/>
          <w:sz w:val="24"/>
          <w:szCs w:val="24"/>
        </w:rPr>
        <w:t>.</w:t>
      </w:r>
      <w:r w:rsidRPr="00E0419F">
        <w:rPr>
          <w:rFonts w:ascii="Times New Roman" w:hAnsi="Times New Roman"/>
          <w:b/>
          <w:sz w:val="24"/>
          <w:szCs w:val="24"/>
        </w:rPr>
        <w:t xml:space="preserve"> </w:t>
      </w:r>
    </w:p>
    <w:p w:rsidR="00136FAA" w:rsidRPr="003F121C" w:rsidRDefault="00136FAA" w:rsidP="00C9184E">
      <w:pPr>
        <w:spacing w:after="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3F121C">
        <w:rPr>
          <w:rFonts w:ascii="Times New Roman CYR" w:hAnsi="Times New Roman CYR" w:cs="Times New Roman CYR"/>
          <w:bCs/>
          <w:sz w:val="24"/>
          <w:szCs w:val="24"/>
          <w:lang w:eastAsia="ru-RU"/>
        </w:rPr>
        <w:t>повышения квалификации в интересах обеспечения допуска к работам, влияющим на безопасность строительства:</w:t>
      </w:r>
    </w:p>
    <w:p w:rsidR="00136FAA" w:rsidRPr="003F121C" w:rsidRDefault="00136FAA" w:rsidP="00C9184E">
      <w:pPr>
        <w:spacing w:after="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3F121C">
        <w:rPr>
          <w:rFonts w:ascii="Times New Roman CYR" w:hAnsi="Times New Roman CYR" w:cs="Times New Roman CYR"/>
          <w:bCs/>
          <w:sz w:val="24"/>
          <w:szCs w:val="24"/>
          <w:lang w:eastAsia="ru-RU"/>
        </w:rPr>
        <w:t>- освоение новаций в управленческих, экономических и технологических, аспектах строи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тельного производства</w:t>
      </w:r>
      <w:r w:rsidRPr="003F121C">
        <w:rPr>
          <w:rFonts w:ascii="Times New Roman CYR" w:hAnsi="Times New Roman CYR" w:cs="Times New Roman CYR"/>
          <w:bCs/>
          <w:sz w:val="24"/>
          <w:szCs w:val="24"/>
          <w:lang w:eastAsia="ru-RU"/>
        </w:rPr>
        <w:t>;</w:t>
      </w:r>
    </w:p>
    <w:p w:rsidR="00136FAA" w:rsidRPr="003F121C" w:rsidRDefault="00136FAA" w:rsidP="00C9184E">
      <w:pPr>
        <w:spacing w:after="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3F121C">
        <w:rPr>
          <w:rFonts w:ascii="Times New Roman CYR" w:hAnsi="Times New Roman CYR" w:cs="Times New Roman CYR"/>
          <w:bCs/>
          <w:sz w:val="24"/>
          <w:szCs w:val="24"/>
          <w:lang w:eastAsia="ru-RU"/>
        </w:rPr>
        <w:t>- углублённое изучение проблем обеспечения безопасности строительства и качества выполнения работ, влияющих на безопасность объектов капитального строительства.</w:t>
      </w:r>
    </w:p>
    <w:p w:rsidR="00136FAA" w:rsidRPr="007321F3" w:rsidRDefault="00136FAA" w:rsidP="007321F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4.</w:t>
      </w:r>
      <w:r w:rsidRPr="00E0419F">
        <w:rPr>
          <w:rFonts w:ascii="Times New Roman" w:hAnsi="Times New Roman"/>
          <w:b/>
          <w:sz w:val="24"/>
          <w:szCs w:val="24"/>
        </w:rPr>
        <w:tab/>
        <w:t>Концепция программы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7321F3">
        <w:rPr>
          <w:rFonts w:ascii="Times New Roman" w:hAnsi="Times New Roman"/>
          <w:sz w:val="24"/>
          <w:szCs w:val="24"/>
        </w:rPr>
        <w:t>В результате обучения совершенствуются навыки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F3">
        <w:rPr>
          <w:rFonts w:ascii="Times New Roman" w:hAnsi="Times New Roman"/>
          <w:sz w:val="24"/>
          <w:szCs w:val="24"/>
        </w:rPr>
        <w:t>деятельностью строительной организации; управления 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F3">
        <w:rPr>
          <w:rFonts w:ascii="Times New Roman" w:hAnsi="Times New Roman"/>
          <w:sz w:val="24"/>
          <w:szCs w:val="24"/>
        </w:rPr>
        <w:t>деятельности по возведению каменных, металлических и деревянных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F3">
        <w:rPr>
          <w:rFonts w:ascii="Times New Roman" w:hAnsi="Times New Roman"/>
          <w:sz w:val="24"/>
          <w:szCs w:val="24"/>
        </w:rPr>
        <w:t>конструкций, в том числе на технически сложных, особо опасных объектах;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F3">
        <w:rPr>
          <w:rFonts w:ascii="Times New Roman" w:hAnsi="Times New Roman"/>
          <w:sz w:val="24"/>
          <w:szCs w:val="24"/>
        </w:rPr>
        <w:t>обеспечения соответствия деятельности строительной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1F3">
        <w:rPr>
          <w:rFonts w:ascii="Times New Roman" w:hAnsi="Times New Roman"/>
          <w:sz w:val="24"/>
          <w:szCs w:val="24"/>
        </w:rPr>
        <w:t>требованиям законодательных и иных нормативных правовых актов.</w:t>
      </w:r>
    </w:p>
    <w:p w:rsidR="00136FAA" w:rsidRPr="00C9184E" w:rsidRDefault="00136FAA" w:rsidP="00C9184E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5.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Категория слушателей </w:t>
      </w:r>
      <w:r w:rsidRPr="00C9184E">
        <w:rPr>
          <w:rFonts w:ascii="Times New Roman" w:hAnsi="Times New Roman"/>
          <w:sz w:val="24"/>
        </w:rPr>
        <w:t>руководители и специалисты строительных организаций (юридические лица) и индивидуальные предприниматели, привлекаемые застройщиком или заказчиком на основании договора с юридическим лицом или индивидуальным предпринимателем (генеральным подрядчиком) для выполнения работ по организации строительства, реконструкции и капительного ремонта;</w:t>
      </w:r>
      <w:r>
        <w:rPr>
          <w:rFonts w:ascii="Times New Roman" w:hAnsi="Times New Roman"/>
          <w:sz w:val="24"/>
        </w:rPr>
        <w:t xml:space="preserve"> </w:t>
      </w:r>
      <w:r w:rsidRPr="00C9184E">
        <w:rPr>
          <w:rFonts w:ascii="Times New Roman" w:hAnsi="Times New Roman"/>
          <w:sz w:val="24"/>
        </w:rPr>
        <w:t>работники проектных и подрядных организаций, выполняющие разделы АР, КР, КЖ, КМ и другие разделы проектной документации для обеспечения строительных, ремонтно-строительных и реконструктивных работ;</w:t>
      </w:r>
      <w:r>
        <w:rPr>
          <w:rFonts w:ascii="Times New Roman" w:hAnsi="Times New Roman"/>
          <w:sz w:val="24"/>
        </w:rPr>
        <w:t xml:space="preserve"> </w:t>
      </w:r>
      <w:r w:rsidRPr="00C9184E">
        <w:rPr>
          <w:rFonts w:ascii="Times New Roman" w:hAnsi="Times New Roman"/>
          <w:sz w:val="24"/>
        </w:rPr>
        <w:t>специалисты, магистры и бакалавры  строительства.</w:t>
      </w:r>
    </w:p>
    <w:p w:rsidR="00136FAA" w:rsidRPr="00E0419F" w:rsidRDefault="00136FAA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6.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обучения </w:t>
      </w:r>
    </w:p>
    <w:p w:rsidR="00136FAA" w:rsidRPr="00E0419F" w:rsidRDefault="00136FAA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результате освоения программы слушатель должен</w:t>
      </w:r>
    </w:p>
    <w:p w:rsidR="00136FAA" w:rsidRPr="00E0419F" w:rsidRDefault="00136FAA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знать:</w:t>
      </w:r>
    </w:p>
    <w:p w:rsidR="00136FAA" w:rsidRDefault="00136FAA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1D9">
        <w:rPr>
          <w:rFonts w:ascii="Times New Roman" w:hAnsi="Times New Roman"/>
          <w:sz w:val="24"/>
          <w:szCs w:val="24"/>
        </w:rPr>
        <w:t>региональны</w:t>
      </w:r>
      <w:r>
        <w:rPr>
          <w:rFonts w:ascii="Times New Roman" w:hAnsi="Times New Roman"/>
          <w:sz w:val="24"/>
          <w:szCs w:val="24"/>
        </w:rPr>
        <w:t>е особенност</w:t>
      </w:r>
      <w:r w:rsidRPr="006721D9">
        <w:rPr>
          <w:rFonts w:ascii="Times New Roman" w:hAnsi="Times New Roman"/>
          <w:sz w:val="24"/>
          <w:szCs w:val="24"/>
        </w:rPr>
        <w:t>и организации строительства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136FAA" w:rsidRDefault="00136FAA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06B">
        <w:rPr>
          <w:rFonts w:ascii="Times New Roman" w:hAnsi="Times New Roman"/>
          <w:sz w:val="24"/>
          <w:szCs w:val="24"/>
        </w:rPr>
        <w:t>методологи</w:t>
      </w:r>
      <w:r>
        <w:rPr>
          <w:rFonts w:ascii="Times New Roman" w:hAnsi="Times New Roman"/>
          <w:sz w:val="24"/>
          <w:szCs w:val="24"/>
        </w:rPr>
        <w:t>ю</w:t>
      </w:r>
      <w:r w:rsidRPr="00CA406B">
        <w:rPr>
          <w:rFonts w:ascii="Times New Roman" w:hAnsi="Times New Roman"/>
          <w:sz w:val="24"/>
          <w:szCs w:val="24"/>
        </w:rPr>
        <w:t xml:space="preserve"> инвестиций в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136FAA" w:rsidRDefault="00136FAA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06B">
        <w:rPr>
          <w:rFonts w:ascii="Times New Roman" w:hAnsi="Times New Roman"/>
          <w:sz w:val="24"/>
          <w:szCs w:val="24"/>
        </w:rPr>
        <w:t>инновационную составляющую современных строительных технологий</w:t>
      </w:r>
    </w:p>
    <w:p w:rsidR="00136FAA" w:rsidRPr="00E0419F" w:rsidRDefault="00136FAA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уметь:</w:t>
      </w:r>
    </w:p>
    <w:p w:rsidR="00136FAA" w:rsidRDefault="00136FAA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88B">
        <w:rPr>
          <w:rFonts w:ascii="Times New Roman" w:hAnsi="Times New Roman"/>
          <w:sz w:val="24"/>
          <w:szCs w:val="24"/>
        </w:rPr>
        <w:t>ориентирование в актуальных правовых и нормативно-технических документах, применяемых при строительной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136FAA" w:rsidRDefault="00136FAA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1D9">
        <w:rPr>
          <w:rFonts w:ascii="Times New Roman" w:hAnsi="Times New Roman"/>
          <w:sz w:val="24"/>
          <w:szCs w:val="24"/>
        </w:rPr>
        <w:t>ориентирование в системах сертификации и обеспечения качества строительной продукции</w:t>
      </w:r>
      <w:r>
        <w:rPr>
          <w:rFonts w:ascii="Times New Roman" w:hAnsi="Times New Roman"/>
          <w:sz w:val="24"/>
          <w:szCs w:val="24"/>
        </w:rPr>
        <w:t>;</w:t>
      </w:r>
    </w:p>
    <w:p w:rsidR="00136FAA" w:rsidRDefault="00136FAA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06B">
        <w:rPr>
          <w:rFonts w:ascii="Times New Roman" w:hAnsi="Times New Roman"/>
          <w:sz w:val="24"/>
          <w:szCs w:val="24"/>
        </w:rPr>
        <w:t>профессионально грамотно обосновывать принятые технические решения на основе анализа их технологических, экономических и экологических последствий</w:t>
      </w:r>
      <w:r>
        <w:rPr>
          <w:rFonts w:ascii="Times New Roman" w:hAnsi="Times New Roman"/>
          <w:sz w:val="24"/>
          <w:szCs w:val="24"/>
        </w:rPr>
        <w:t>;</w:t>
      </w:r>
    </w:p>
    <w:p w:rsidR="00136FAA" w:rsidRPr="00E0419F" w:rsidRDefault="00136FAA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владеть:</w:t>
      </w:r>
    </w:p>
    <w:p w:rsidR="00136FAA" w:rsidRDefault="00136FAA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1D9">
        <w:rPr>
          <w:rFonts w:ascii="Times New Roman" w:hAnsi="Times New Roman"/>
          <w:sz w:val="24"/>
          <w:szCs w:val="24"/>
        </w:rPr>
        <w:t>правовы</w:t>
      </w:r>
      <w:r>
        <w:rPr>
          <w:rFonts w:ascii="Times New Roman" w:hAnsi="Times New Roman"/>
          <w:sz w:val="24"/>
          <w:szCs w:val="24"/>
        </w:rPr>
        <w:t>ми о</w:t>
      </w:r>
      <w:r w:rsidRPr="006721D9">
        <w:rPr>
          <w:rFonts w:ascii="Times New Roman" w:hAnsi="Times New Roman"/>
          <w:sz w:val="24"/>
          <w:szCs w:val="24"/>
        </w:rPr>
        <w:t>снов</w:t>
      </w:r>
      <w:r>
        <w:rPr>
          <w:rFonts w:ascii="Times New Roman" w:hAnsi="Times New Roman"/>
          <w:sz w:val="24"/>
          <w:szCs w:val="24"/>
        </w:rPr>
        <w:t>ами</w:t>
      </w:r>
      <w:r w:rsidRPr="006721D9">
        <w:rPr>
          <w:rFonts w:ascii="Times New Roman" w:hAnsi="Times New Roman"/>
          <w:sz w:val="24"/>
          <w:szCs w:val="24"/>
        </w:rPr>
        <w:t xml:space="preserve"> и порядк</w:t>
      </w:r>
      <w:r>
        <w:rPr>
          <w:rFonts w:ascii="Times New Roman" w:hAnsi="Times New Roman"/>
          <w:sz w:val="24"/>
          <w:szCs w:val="24"/>
        </w:rPr>
        <w:t>ом</w:t>
      </w:r>
      <w:r w:rsidRPr="006721D9">
        <w:rPr>
          <w:rFonts w:ascii="Times New Roman" w:hAnsi="Times New Roman"/>
          <w:sz w:val="24"/>
          <w:szCs w:val="24"/>
        </w:rPr>
        <w:t xml:space="preserve"> осуществления строительного контроля и надзора</w:t>
      </w:r>
      <w:r>
        <w:rPr>
          <w:rFonts w:ascii="Times New Roman" w:hAnsi="Times New Roman"/>
          <w:sz w:val="24"/>
          <w:szCs w:val="24"/>
        </w:rPr>
        <w:t>;</w:t>
      </w:r>
    </w:p>
    <w:p w:rsidR="00136FAA" w:rsidRDefault="00136FAA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06B">
        <w:rPr>
          <w:rFonts w:ascii="Times New Roman" w:hAnsi="Times New Roman"/>
          <w:sz w:val="24"/>
          <w:szCs w:val="24"/>
        </w:rPr>
        <w:t>представление</w:t>
      </w:r>
      <w:r>
        <w:rPr>
          <w:rFonts w:ascii="Times New Roman" w:hAnsi="Times New Roman"/>
          <w:sz w:val="24"/>
          <w:szCs w:val="24"/>
        </w:rPr>
        <w:t>м</w:t>
      </w:r>
      <w:r w:rsidRPr="00CA406B">
        <w:rPr>
          <w:rFonts w:ascii="Times New Roman" w:hAnsi="Times New Roman"/>
          <w:sz w:val="24"/>
          <w:szCs w:val="24"/>
        </w:rPr>
        <w:t xml:space="preserve"> о взаимоотношениях сторон в капитальном строительстве</w:t>
      </w:r>
      <w:r>
        <w:rPr>
          <w:rFonts w:ascii="Times New Roman" w:hAnsi="Times New Roman"/>
          <w:sz w:val="24"/>
          <w:szCs w:val="24"/>
        </w:rPr>
        <w:t>;</w:t>
      </w:r>
    </w:p>
    <w:p w:rsidR="00136FAA" w:rsidRDefault="00136FAA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06B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>ением о задачах</w:t>
      </w:r>
      <w:r w:rsidRPr="00CA406B">
        <w:rPr>
          <w:rFonts w:ascii="Times New Roman" w:hAnsi="Times New Roman"/>
          <w:sz w:val="24"/>
          <w:szCs w:val="24"/>
        </w:rPr>
        <w:t>, стоящи</w:t>
      </w:r>
      <w:r>
        <w:rPr>
          <w:rFonts w:ascii="Times New Roman" w:hAnsi="Times New Roman"/>
          <w:sz w:val="24"/>
          <w:szCs w:val="24"/>
        </w:rPr>
        <w:t>х</w:t>
      </w:r>
      <w:r w:rsidRPr="00CA406B">
        <w:rPr>
          <w:rFonts w:ascii="Times New Roman" w:hAnsi="Times New Roman"/>
          <w:sz w:val="24"/>
          <w:szCs w:val="24"/>
        </w:rPr>
        <w:t xml:space="preserve"> в современных условиях перед строительным комплексом в целом</w:t>
      </w:r>
    </w:p>
    <w:p w:rsidR="00136FAA" w:rsidRPr="00E0419F" w:rsidRDefault="00136FAA" w:rsidP="005464C7">
      <w:pPr>
        <w:spacing w:before="120" w:after="12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7.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Структура программы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5"/>
        <w:gridCol w:w="5278"/>
        <w:gridCol w:w="2091"/>
      </w:tblGrid>
      <w:tr w:rsidR="00136FAA" w:rsidRPr="009D53CB" w:rsidTr="00C93B32">
        <w:tc>
          <w:tcPr>
            <w:tcW w:w="1355" w:type="dxa"/>
          </w:tcPr>
          <w:p w:rsidR="00136FAA" w:rsidRPr="009D53CB" w:rsidRDefault="00136FAA" w:rsidP="00C93B3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3C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№ модуля / дисциплины / раздела</w:t>
            </w:r>
          </w:p>
        </w:tc>
        <w:tc>
          <w:tcPr>
            <w:tcW w:w="5278" w:type="dxa"/>
          </w:tcPr>
          <w:p w:rsidR="00136FAA" w:rsidRPr="009D53CB" w:rsidRDefault="00136FAA" w:rsidP="00C93B3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3CB">
              <w:rPr>
                <w:rFonts w:ascii="Times New Roman" w:hAnsi="Times New Roman"/>
                <w:bCs/>
                <w:sz w:val="20"/>
                <w:szCs w:val="20"/>
              </w:rPr>
              <w:t>Наименование модуля / дисциплины / раздела</w:t>
            </w:r>
          </w:p>
        </w:tc>
        <w:tc>
          <w:tcPr>
            <w:tcW w:w="2091" w:type="dxa"/>
          </w:tcPr>
          <w:p w:rsidR="00136FAA" w:rsidRPr="009D53CB" w:rsidRDefault="00136FAA" w:rsidP="00C93B3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53CB">
              <w:rPr>
                <w:rFonts w:ascii="Times New Roman" w:hAnsi="Times New Roman"/>
                <w:bCs/>
                <w:sz w:val="20"/>
                <w:szCs w:val="20"/>
              </w:rPr>
              <w:t>Кол-во часов</w:t>
            </w:r>
          </w:p>
        </w:tc>
      </w:tr>
      <w:tr w:rsidR="00136FAA" w:rsidRPr="009D53CB" w:rsidTr="00C93B32">
        <w:tc>
          <w:tcPr>
            <w:tcW w:w="1355" w:type="dxa"/>
          </w:tcPr>
          <w:p w:rsidR="00136FAA" w:rsidRPr="009D53CB" w:rsidRDefault="00136FAA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3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78" w:type="dxa"/>
          </w:tcPr>
          <w:p w:rsidR="00136FAA" w:rsidRPr="009D53CB" w:rsidRDefault="00136FAA" w:rsidP="007B37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3CB">
              <w:rPr>
                <w:rFonts w:ascii="Times New Roman" w:hAnsi="Times New Roman"/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2091" w:type="dxa"/>
          </w:tcPr>
          <w:p w:rsidR="00136FAA" w:rsidRPr="009D53CB" w:rsidRDefault="00136FAA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136FAA" w:rsidRPr="009D53CB" w:rsidTr="00C93B32">
        <w:tc>
          <w:tcPr>
            <w:tcW w:w="1355" w:type="dxa"/>
          </w:tcPr>
          <w:p w:rsidR="00136FAA" w:rsidRPr="009D53CB" w:rsidRDefault="00136FAA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3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:rsidR="00136FAA" w:rsidRPr="00023319" w:rsidRDefault="00136FAA" w:rsidP="007B37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23319">
              <w:rPr>
                <w:rFonts w:ascii="Times New Roman" w:hAnsi="Times New Roman"/>
                <w:b/>
              </w:rPr>
              <w:t>Организация и инспектирование инвестиционно-строительных процессов</w:t>
            </w:r>
          </w:p>
        </w:tc>
        <w:tc>
          <w:tcPr>
            <w:tcW w:w="2091" w:type="dxa"/>
          </w:tcPr>
          <w:p w:rsidR="00136FAA" w:rsidRPr="009D53CB" w:rsidRDefault="00136FAA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136FAA" w:rsidRPr="009D53CB" w:rsidTr="00C93B32">
        <w:tc>
          <w:tcPr>
            <w:tcW w:w="1355" w:type="dxa"/>
          </w:tcPr>
          <w:p w:rsidR="00136FAA" w:rsidRPr="009D53CB" w:rsidRDefault="00136FAA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3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78" w:type="dxa"/>
          </w:tcPr>
          <w:p w:rsidR="00136FAA" w:rsidRPr="00023319" w:rsidRDefault="00136FAA" w:rsidP="007B37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23319">
              <w:rPr>
                <w:rFonts w:ascii="Times New Roman" w:hAnsi="Times New Roman"/>
                <w:b/>
              </w:rPr>
              <w:t>Инновации в строительстве</w:t>
            </w:r>
          </w:p>
        </w:tc>
        <w:tc>
          <w:tcPr>
            <w:tcW w:w="2091" w:type="dxa"/>
          </w:tcPr>
          <w:p w:rsidR="00136FAA" w:rsidRPr="009D53CB" w:rsidRDefault="00136FAA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36FAA" w:rsidRPr="009D53CB" w:rsidTr="00C93B32">
        <w:tc>
          <w:tcPr>
            <w:tcW w:w="1355" w:type="dxa"/>
          </w:tcPr>
          <w:p w:rsidR="00136FAA" w:rsidRPr="009D53CB" w:rsidRDefault="00136FAA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3C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8" w:type="dxa"/>
          </w:tcPr>
          <w:p w:rsidR="00136FAA" w:rsidRPr="00023319" w:rsidRDefault="00136FAA" w:rsidP="007B37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23319">
              <w:rPr>
                <w:rFonts w:ascii="Times New Roman" w:hAnsi="Times New Roman"/>
                <w:b/>
              </w:rPr>
              <w:t>Инновации в технологии возведения  каменных, металлических  и деревянных  строительных  конструкций. Показатели и критерии качества  возведения  каменных, металлических и деревянных  строительных  конструкций</w:t>
            </w:r>
          </w:p>
        </w:tc>
        <w:tc>
          <w:tcPr>
            <w:tcW w:w="2091" w:type="dxa"/>
          </w:tcPr>
          <w:p w:rsidR="00136FAA" w:rsidRPr="009D53CB" w:rsidRDefault="00136FAA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136FAA" w:rsidRPr="009D53CB" w:rsidTr="00C93B32">
        <w:tc>
          <w:tcPr>
            <w:tcW w:w="1355" w:type="dxa"/>
          </w:tcPr>
          <w:p w:rsidR="00136FAA" w:rsidRPr="009D53CB" w:rsidRDefault="00136FAA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3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78" w:type="dxa"/>
          </w:tcPr>
          <w:p w:rsidR="00136FAA" w:rsidRPr="00023319" w:rsidRDefault="00136FAA" w:rsidP="007B37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23319">
              <w:rPr>
                <w:rFonts w:ascii="Times New Roman" w:hAnsi="Times New Roman"/>
                <w:b/>
              </w:rPr>
              <w:t>Новации в строительных материалах и конструкциях</w:t>
            </w:r>
          </w:p>
        </w:tc>
        <w:tc>
          <w:tcPr>
            <w:tcW w:w="2091" w:type="dxa"/>
          </w:tcPr>
          <w:p w:rsidR="00136FAA" w:rsidRPr="009D53CB" w:rsidRDefault="00136FAA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136FAA" w:rsidRPr="009D53CB" w:rsidTr="00C93B32">
        <w:tc>
          <w:tcPr>
            <w:tcW w:w="1355" w:type="dxa"/>
          </w:tcPr>
          <w:p w:rsidR="00136FAA" w:rsidRPr="009D53CB" w:rsidRDefault="00136FAA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3C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78" w:type="dxa"/>
          </w:tcPr>
          <w:p w:rsidR="00136FAA" w:rsidRPr="00023319" w:rsidRDefault="00136FAA" w:rsidP="007B37F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23319">
              <w:rPr>
                <w:rFonts w:ascii="Times New Roman" w:hAnsi="Times New Roman"/>
                <w:b/>
              </w:rPr>
              <w:t>Региональные особенности организации   строительства</w:t>
            </w:r>
          </w:p>
        </w:tc>
        <w:tc>
          <w:tcPr>
            <w:tcW w:w="2091" w:type="dxa"/>
          </w:tcPr>
          <w:p w:rsidR="00136FAA" w:rsidRPr="009D53CB" w:rsidRDefault="00136FAA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36FAA" w:rsidRPr="009D53CB" w:rsidTr="00C93B32">
        <w:tc>
          <w:tcPr>
            <w:tcW w:w="1355" w:type="dxa"/>
          </w:tcPr>
          <w:p w:rsidR="00136FAA" w:rsidRPr="009D53CB" w:rsidRDefault="00136FAA" w:rsidP="00C93B32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3C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78" w:type="dxa"/>
          </w:tcPr>
          <w:p w:rsidR="00136FAA" w:rsidRPr="009D53CB" w:rsidRDefault="00136FAA" w:rsidP="007B37F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D53CB">
              <w:rPr>
                <w:rFonts w:ascii="Times New Roman" w:hAnsi="Times New Roman"/>
                <w:b/>
                <w:color w:val="000000"/>
              </w:rPr>
              <w:t>Итоговая аттестация</w:t>
            </w:r>
          </w:p>
        </w:tc>
        <w:tc>
          <w:tcPr>
            <w:tcW w:w="2091" w:type="dxa"/>
          </w:tcPr>
          <w:p w:rsidR="00136FAA" w:rsidRPr="009D53CB" w:rsidRDefault="00136FAA" w:rsidP="007B37F1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136FAA" w:rsidRPr="00E0419F" w:rsidRDefault="00136FAA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При необходимости программа может быть адаптирована под потребности заказчика.</w:t>
      </w:r>
    </w:p>
    <w:p w:rsidR="00136FAA" w:rsidRPr="00D76D24" w:rsidRDefault="00136FAA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8.</w:t>
      </w:r>
      <w:r w:rsidRPr="00E0419F">
        <w:rPr>
          <w:rFonts w:ascii="Times New Roman" w:hAnsi="Times New Roman"/>
          <w:b/>
          <w:sz w:val="24"/>
          <w:szCs w:val="24"/>
        </w:rPr>
        <w:tab/>
        <w:t>Образовательные технологии и методы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37F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аряду с классическими методами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используются интерактивные образовательные технологии: «лекции-презентации», «работа в команде», «ролевые игры».</w:t>
      </w:r>
    </w:p>
    <w:p w:rsidR="00136FAA" w:rsidRPr="00E0419F" w:rsidRDefault="00136FAA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9.</w:t>
      </w:r>
      <w:r w:rsidRPr="00E0419F">
        <w:rPr>
          <w:rFonts w:ascii="Times New Roman" w:hAnsi="Times New Roman"/>
          <w:b/>
          <w:sz w:val="24"/>
          <w:szCs w:val="24"/>
        </w:rPr>
        <w:tab/>
        <w:t>Временной ресурс для освоения программы</w:t>
      </w:r>
    </w:p>
    <w:p w:rsidR="00136FAA" w:rsidRPr="00E0419F" w:rsidRDefault="00136FAA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Общий объем программы: </w:t>
      </w:r>
      <w:r>
        <w:rPr>
          <w:rFonts w:ascii="Times New Roman" w:hAnsi="Times New Roman"/>
          <w:sz w:val="24"/>
          <w:szCs w:val="24"/>
        </w:rPr>
        <w:t>72</w:t>
      </w:r>
      <w:r w:rsidRPr="00E0419F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.</w:t>
      </w:r>
    </w:p>
    <w:p w:rsidR="00136FAA" w:rsidRPr="00D76D24" w:rsidRDefault="00136FAA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10.</w:t>
      </w:r>
      <w:r w:rsidRPr="00E0419F">
        <w:rPr>
          <w:rFonts w:ascii="Times New Roman" w:hAnsi="Times New Roman"/>
          <w:b/>
          <w:sz w:val="24"/>
          <w:szCs w:val="24"/>
        </w:rPr>
        <w:tab/>
        <w:t>Кадровое обеспечение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 преподается высококвалифицированными специалистами, имеющими ученые степени докторов и кандидатов наук и стаж работы более 10 лет по профилю учебных модулей. Весь профессорско- преподавательский состав имеет личные аттестаты, подтверждающие допуск в СРО БРОП, производственный опыт и другие удостоверения о повышении квалификации.</w:t>
      </w:r>
    </w:p>
    <w:p w:rsidR="00136FAA" w:rsidRPr="00D76D24" w:rsidRDefault="00136FAA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11.</w:t>
      </w:r>
      <w:r w:rsidRPr="00E0419F">
        <w:rPr>
          <w:rFonts w:ascii="Times New Roman" w:hAnsi="Times New Roman"/>
          <w:b/>
          <w:sz w:val="24"/>
          <w:szCs w:val="24"/>
        </w:rPr>
        <w:tab/>
        <w:t>Материально-техническая база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6D2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учебном процессе используются мультимедийные комплексы включающие проекторы и ноутбуки, класс ПЭВМ с лицензионным программным обеспечением для практических занятий, ЖК телевизор для презентаций.</w:t>
      </w:r>
    </w:p>
    <w:p w:rsidR="00136FAA" w:rsidRPr="00E0419F" w:rsidRDefault="00136FAA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12.</w:t>
      </w:r>
      <w:r w:rsidRPr="00E0419F">
        <w:rPr>
          <w:rFonts w:ascii="Times New Roman" w:hAnsi="Times New Roman"/>
          <w:b/>
          <w:sz w:val="24"/>
          <w:szCs w:val="24"/>
        </w:rPr>
        <w:tab/>
        <w:t>Реализация программы</w:t>
      </w:r>
    </w:p>
    <w:p w:rsidR="00136FAA" w:rsidRPr="00E0419F" w:rsidRDefault="00136FAA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Формы и сроки реализации программы определяются по согласованию с заказчиком.</w:t>
      </w:r>
    </w:p>
    <w:p w:rsidR="00136FAA" w:rsidRPr="00E0419F" w:rsidRDefault="00136FAA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Продолжительность программы: </w:t>
      </w:r>
      <w:r>
        <w:rPr>
          <w:rFonts w:ascii="Times New Roman" w:hAnsi="Times New Roman"/>
          <w:sz w:val="24"/>
          <w:szCs w:val="24"/>
        </w:rPr>
        <w:t>72</w:t>
      </w:r>
      <w:r w:rsidRPr="00E0419F">
        <w:rPr>
          <w:rFonts w:ascii="Times New Roman" w:hAnsi="Times New Roman"/>
          <w:sz w:val="24"/>
          <w:szCs w:val="24"/>
        </w:rPr>
        <w:t xml:space="preserve"> часа.</w:t>
      </w:r>
    </w:p>
    <w:p w:rsidR="00136FAA" w:rsidRPr="00E0419F" w:rsidRDefault="00136FAA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проведения занятий: не более 6 </w:t>
      </w:r>
      <w:r w:rsidRPr="00E0419F">
        <w:rPr>
          <w:rFonts w:ascii="Times New Roman" w:hAnsi="Times New Roman"/>
          <w:sz w:val="24"/>
          <w:szCs w:val="24"/>
        </w:rPr>
        <w:t>часов в день.</w:t>
      </w:r>
    </w:p>
    <w:p w:rsidR="00136FAA" w:rsidRPr="00E0419F" w:rsidRDefault="00136FAA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Форма итогового контроля: </w:t>
      </w:r>
      <w:r>
        <w:rPr>
          <w:rFonts w:ascii="Times New Roman" w:hAnsi="Times New Roman"/>
          <w:sz w:val="24"/>
          <w:szCs w:val="24"/>
        </w:rPr>
        <w:t>экзамен.</w:t>
      </w:r>
    </w:p>
    <w:p w:rsidR="00136FAA" w:rsidRPr="00E0419F" w:rsidRDefault="00136FAA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Слушателям, успешно окончившим программу, выдается документ – удостовер</w:t>
      </w:r>
      <w:r>
        <w:rPr>
          <w:rFonts w:ascii="Times New Roman" w:hAnsi="Times New Roman"/>
          <w:sz w:val="24"/>
          <w:szCs w:val="24"/>
        </w:rPr>
        <w:t>ение о повышении квалификации</w:t>
      </w:r>
    </w:p>
    <w:p w:rsidR="00136FAA" w:rsidRDefault="00136FAA">
      <w:bookmarkStart w:id="0" w:name="_GoBack"/>
      <w:bookmarkEnd w:id="0"/>
    </w:p>
    <w:sectPr w:rsidR="00136FAA" w:rsidSect="007974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173" w:rsidRDefault="004D2173" w:rsidP="005464C7">
      <w:pPr>
        <w:spacing w:after="0" w:line="240" w:lineRule="auto"/>
      </w:pPr>
      <w:r>
        <w:separator/>
      </w:r>
    </w:p>
  </w:endnote>
  <w:endnote w:type="continuationSeparator" w:id="1">
    <w:p w:rsidR="004D2173" w:rsidRDefault="004D2173" w:rsidP="0054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173" w:rsidRDefault="004D2173" w:rsidP="005464C7">
      <w:pPr>
        <w:spacing w:after="0" w:line="240" w:lineRule="auto"/>
      </w:pPr>
      <w:r>
        <w:separator/>
      </w:r>
    </w:p>
  </w:footnote>
  <w:footnote w:type="continuationSeparator" w:id="1">
    <w:p w:rsidR="004D2173" w:rsidRDefault="004D2173" w:rsidP="00546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4C7"/>
    <w:rsid w:val="00023319"/>
    <w:rsid w:val="000662EC"/>
    <w:rsid w:val="000D198D"/>
    <w:rsid w:val="00136FAA"/>
    <w:rsid w:val="00194F2E"/>
    <w:rsid w:val="001D6BAF"/>
    <w:rsid w:val="00294429"/>
    <w:rsid w:val="002E6B0B"/>
    <w:rsid w:val="002F5976"/>
    <w:rsid w:val="003C3508"/>
    <w:rsid w:val="003F121C"/>
    <w:rsid w:val="004D2173"/>
    <w:rsid w:val="0051388B"/>
    <w:rsid w:val="005464C7"/>
    <w:rsid w:val="0059418A"/>
    <w:rsid w:val="005B1951"/>
    <w:rsid w:val="005B73A1"/>
    <w:rsid w:val="006721D9"/>
    <w:rsid w:val="00696809"/>
    <w:rsid w:val="006A2C38"/>
    <w:rsid w:val="007321F3"/>
    <w:rsid w:val="007974A5"/>
    <w:rsid w:val="007B37F1"/>
    <w:rsid w:val="007F7AA8"/>
    <w:rsid w:val="00870485"/>
    <w:rsid w:val="0087148B"/>
    <w:rsid w:val="0099798B"/>
    <w:rsid w:val="009D24B9"/>
    <w:rsid w:val="009D53CB"/>
    <w:rsid w:val="00A22311"/>
    <w:rsid w:val="00A616D0"/>
    <w:rsid w:val="00BB6550"/>
    <w:rsid w:val="00BE7177"/>
    <w:rsid w:val="00BF61E5"/>
    <w:rsid w:val="00C71F33"/>
    <w:rsid w:val="00C9184E"/>
    <w:rsid w:val="00C9397F"/>
    <w:rsid w:val="00C93B32"/>
    <w:rsid w:val="00CA406B"/>
    <w:rsid w:val="00CF58AF"/>
    <w:rsid w:val="00D76D24"/>
    <w:rsid w:val="00D8243F"/>
    <w:rsid w:val="00DA1E67"/>
    <w:rsid w:val="00DC4954"/>
    <w:rsid w:val="00E0419F"/>
    <w:rsid w:val="00E47FF7"/>
    <w:rsid w:val="00E86A25"/>
    <w:rsid w:val="00EE5D9E"/>
    <w:rsid w:val="00F108A4"/>
    <w:rsid w:val="00F37597"/>
    <w:rsid w:val="00F646DD"/>
    <w:rsid w:val="00F84037"/>
    <w:rsid w:val="00FB1AD1"/>
    <w:rsid w:val="00FC1F69"/>
    <w:rsid w:val="00FE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C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94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94F2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5464C7"/>
    <w:pPr>
      <w:ind w:left="720"/>
      <w:contextualSpacing/>
    </w:pPr>
  </w:style>
  <w:style w:type="character" w:styleId="a4">
    <w:name w:val="Hyperlink"/>
    <w:basedOn w:val="a0"/>
    <w:uiPriority w:val="99"/>
    <w:rsid w:val="005464C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464C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464C7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464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Центр ДПО</cp:lastModifiedBy>
  <cp:revision>2</cp:revision>
  <dcterms:created xsi:type="dcterms:W3CDTF">2021-09-13T08:24:00Z</dcterms:created>
  <dcterms:modified xsi:type="dcterms:W3CDTF">2021-09-13T08:24:00Z</dcterms:modified>
</cp:coreProperties>
</file>